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36177" w14:textId="3059CCAC" w:rsidR="00B145FF" w:rsidRPr="00B145FF" w:rsidRDefault="00B145FF" w:rsidP="00B145FF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B145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>PEDAGOJİK FORMASYON YAZ OKULU</w:t>
      </w:r>
      <w:r w:rsidR="00B232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tr-TR"/>
        </w:rPr>
        <w:t xml:space="preserve"> EĞİTİMİ</w:t>
      </w:r>
    </w:p>
    <w:p w14:paraId="6BAEE50D" w14:textId="4B91C6AC" w:rsidR="00B145FF" w:rsidRPr="00BE7EF9" w:rsidRDefault="00A35993" w:rsidP="00B145FF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BE7E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2022-2023 eğitim-öğretim yılı yaz okulu pedagojik formasyon eğitimi </w:t>
      </w:r>
      <w:r w:rsidRPr="00A359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tr-TR"/>
        </w:rPr>
        <w:t>üniversitemize kayıtlı olan öğrencilere verilecektir.</w:t>
      </w:r>
      <w:r w:rsidRPr="00BE7E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</w:p>
    <w:p w14:paraId="2F960E0C" w14:textId="77777777" w:rsidR="00B145FF" w:rsidRPr="00B145FF" w:rsidRDefault="00B145FF" w:rsidP="00B145F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A5B29C" w14:textId="77777777" w:rsidR="00B145FF" w:rsidRPr="00B145FF" w:rsidRDefault="00B145FF" w:rsidP="00B145F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5FF">
        <w:rPr>
          <w:rFonts w:ascii="Times New Roman" w:hAnsi="Times New Roman" w:cs="Times New Roman"/>
          <w:b/>
          <w:bCs/>
          <w:sz w:val="24"/>
          <w:szCs w:val="24"/>
        </w:rPr>
        <w:t>KASTAMONU ÜNİVERSİTESİ</w:t>
      </w:r>
    </w:p>
    <w:p w14:paraId="31C1D2C1" w14:textId="77777777" w:rsidR="00B145FF" w:rsidRPr="00B145FF" w:rsidRDefault="00B145FF" w:rsidP="00B145F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5FF">
        <w:rPr>
          <w:rFonts w:ascii="Times New Roman" w:hAnsi="Times New Roman" w:cs="Times New Roman"/>
          <w:b/>
          <w:bCs/>
          <w:sz w:val="24"/>
          <w:szCs w:val="24"/>
        </w:rPr>
        <w:t>2022-2023 EĞİTİM-ÖĞRETİM YILI PEDAGOJİK FORMASYON YAZ OKULU</w:t>
      </w:r>
    </w:p>
    <w:p w14:paraId="73BF05E9" w14:textId="77777777" w:rsidR="00B145FF" w:rsidRPr="00B145FF" w:rsidRDefault="00B145FF" w:rsidP="00B145FF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5FF">
        <w:rPr>
          <w:rFonts w:ascii="Times New Roman" w:hAnsi="Times New Roman" w:cs="Times New Roman"/>
          <w:b/>
          <w:bCs/>
          <w:sz w:val="24"/>
          <w:szCs w:val="24"/>
        </w:rPr>
        <w:t>AKADEMİK TAKVİMİ</w:t>
      </w:r>
    </w:p>
    <w:p w14:paraId="0252A6A5" w14:textId="77777777" w:rsidR="00B145FF" w:rsidRPr="00B145FF" w:rsidRDefault="00B145FF" w:rsidP="00B145F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2694"/>
        <w:gridCol w:w="3827"/>
        <w:gridCol w:w="3260"/>
      </w:tblGrid>
      <w:tr w:rsidR="00B145FF" w:rsidRPr="00B145FF" w14:paraId="3EB85CBB" w14:textId="77777777" w:rsidTr="004E3642">
        <w:trPr>
          <w:trHeight w:val="463"/>
        </w:trPr>
        <w:tc>
          <w:tcPr>
            <w:tcW w:w="2694" w:type="dxa"/>
          </w:tcPr>
          <w:p w14:paraId="37CFCA1B" w14:textId="77777777" w:rsidR="00B145FF" w:rsidRPr="00305A14" w:rsidRDefault="00B145FF" w:rsidP="00C611F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14">
              <w:rPr>
                <w:rFonts w:ascii="Times New Roman" w:hAnsi="Times New Roman" w:cs="Times New Roman"/>
                <w:b/>
                <w:sz w:val="24"/>
                <w:szCs w:val="24"/>
              </w:rPr>
              <w:t>BAŞVURULAR</w:t>
            </w:r>
          </w:p>
        </w:tc>
        <w:tc>
          <w:tcPr>
            <w:tcW w:w="3827" w:type="dxa"/>
          </w:tcPr>
          <w:p w14:paraId="39893033" w14:textId="77777777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03 TEMMUZ 2024 PAZARTESİ</w:t>
            </w:r>
          </w:p>
        </w:tc>
        <w:tc>
          <w:tcPr>
            <w:tcW w:w="3260" w:type="dxa"/>
          </w:tcPr>
          <w:p w14:paraId="5F0ADC75" w14:textId="77777777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07 TEMMUZ 2023 CUMA</w:t>
            </w:r>
          </w:p>
        </w:tc>
      </w:tr>
      <w:tr w:rsidR="00B145FF" w:rsidRPr="00B145FF" w14:paraId="2BF33364" w14:textId="77777777" w:rsidTr="000D2281">
        <w:trPr>
          <w:trHeight w:val="564"/>
        </w:trPr>
        <w:tc>
          <w:tcPr>
            <w:tcW w:w="2694" w:type="dxa"/>
          </w:tcPr>
          <w:p w14:paraId="41CA3ECF" w14:textId="77777777" w:rsidR="00B145FF" w:rsidRPr="00305A14" w:rsidRDefault="00B145FF" w:rsidP="00C611F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14">
              <w:rPr>
                <w:rFonts w:ascii="Times New Roman" w:hAnsi="Times New Roman" w:cs="Times New Roman"/>
                <w:b/>
                <w:sz w:val="24"/>
                <w:szCs w:val="24"/>
              </w:rPr>
              <w:t>KESİN KAYIT VE DANIŞMAN ONAYI</w:t>
            </w:r>
          </w:p>
        </w:tc>
        <w:tc>
          <w:tcPr>
            <w:tcW w:w="3827" w:type="dxa"/>
          </w:tcPr>
          <w:p w14:paraId="06D872FB" w14:textId="12726BEE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22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 xml:space="preserve"> TEMMUZ 2024 </w:t>
            </w:r>
            <w:r w:rsidR="000D2281">
              <w:rPr>
                <w:rFonts w:ascii="Times New Roman" w:hAnsi="Times New Roman" w:cs="Times New Roman"/>
                <w:sz w:val="24"/>
                <w:szCs w:val="24"/>
              </w:rPr>
              <w:t>PERŞEMBE</w:t>
            </w:r>
          </w:p>
        </w:tc>
        <w:tc>
          <w:tcPr>
            <w:tcW w:w="3260" w:type="dxa"/>
          </w:tcPr>
          <w:p w14:paraId="38BFAA40" w14:textId="1546EDF6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467B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 xml:space="preserve"> TEMMUZ 2024 CUMA</w:t>
            </w:r>
          </w:p>
        </w:tc>
      </w:tr>
      <w:tr w:rsidR="00B145FF" w:rsidRPr="00B145FF" w14:paraId="0C52A2F4" w14:textId="77777777" w:rsidTr="000D2281">
        <w:trPr>
          <w:trHeight w:val="411"/>
        </w:trPr>
        <w:tc>
          <w:tcPr>
            <w:tcW w:w="2694" w:type="dxa"/>
          </w:tcPr>
          <w:p w14:paraId="2C074A83" w14:textId="77777777" w:rsidR="00B145FF" w:rsidRPr="00305A14" w:rsidRDefault="00B145FF" w:rsidP="00C611F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14">
              <w:rPr>
                <w:rFonts w:ascii="Times New Roman" w:hAnsi="Times New Roman" w:cs="Times New Roman"/>
                <w:b/>
                <w:sz w:val="24"/>
                <w:szCs w:val="24"/>
              </w:rPr>
              <w:t>EĞİTİM-ÖĞRETİM</w:t>
            </w:r>
          </w:p>
        </w:tc>
        <w:tc>
          <w:tcPr>
            <w:tcW w:w="3827" w:type="dxa"/>
          </w:tcPr>
          <w:p w14:paraId="2EC24C7F" w14:textId="77777777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17 TEMMUZ 2023 PAZARTESİ</w:t>
            </w:r>
          </w:p>
        </w:tc>
        <w:tc>
          <w:tcPr>
            <w:tcW w:w="3260" w:type="dxa"/>
          </w:tcPr>
          <w:p w14:paraId="6EFD73DC" w14:textId="6DDBC151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01 EYLÜL 2023 CUMA</w:t>
            </w:r>
          </w:p>
        </w:tc>
      </w:tr>
      <w:tr w:rsidR="008A4BEC" w:rsidRPr="00B145FF" w14:paraId="0A5B1711" w14:textId="77777777" w:rsidTr="000D2281">
        <w:trPr>
          <w:trHeight w:val="411"/>
        </w:trPr>
        <w:tc>
          <w:tcPr>
            <w:tcW w:w="2694" w:type="dxa"/>
          </w:tcPr>
          <w:p w14:paraId="1FA14E7E" w14:textId="336E4DDD" w:rsidR="008A4BEC" w:rsidRPr="00305A14" w:rsidRDefault="008A4BEC" w:rsidP="00C611F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VİZE SINAVLARI</w:t>
            </w:r>
          </w:p>
        </w:tc>
        <w:tc>
          <w:tcPr>
            <w:tcW w:w="3827" w:type="dxa"/>
          </w:tcPr>
          <w:p w14:paraId="0A4CED5A" w14:textId="5A3D7B1F" w:rsidR="008A4BEC" w:rsidRPr="00B145FF" w:rsidRDefault="008A4BEC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AĞUSTOS 2023 CUMARTESİ</w:t>
            </w:r>
          </w:p>
        </w:tc>
        <w:tc>
          <w:tcPr>
            <w:tcW w:w="3260" w:type="dxa"/>
          </w:tcPr>
          <w:p w14:paraId="443A444D" w14:textId="14A250D4" w:rsidR="008A4BEC" w:rsidRPr="00B145FF" w:rsidRDefault="008A4BEC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AĞUSTOS 2023 PAZAR</w:t>
            </w:r>
          </w:p>
        </w:tc>
      </w:tr>
      <w:tr w:rsidR="00B145FF" w:rsidRPr="00B145FF" w14:paraId="35D83549" w14:textId="77777777" w:rsidTr="000D2281">
        <w:trPr>
          <w:trHeight w:val="516"/>
        </w:trPr>
        <w:tc>
          <w:tcPr>
            <w:tcW w:w="2694" w:type="dxa"/>
          </w:tcPr>
          <w:p w14:paraId="594230FF" w14:textId="77777777" w:rsidR="00B145FF" w:rsidRPr="00305A14" w:rsidRDefault="00B145FF" w:rsidP="00C611F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14">
              <w:rPr>
                <w:rFonts w:ascii="Times New Roman" w:hAnsi="Times New Roman" w:cs="Times New Roman"/>
                <w:b/>
                <w:sz w:val="24"/>
                <w:szCs w:val="24"/>
              </w:rPr>
              <w:t>YAZ DÖNEMİ SONU SINAVLARI</w:t>
            </w:r>
          </w:p>
        </w:tc>
        <w:tc>
          <w:tcPr>
            <w:tcW w:w="3827" w:type="dxa"/>
          </w:tcPr>
          <w:p w14:paraId="5B5E95FB" w14:textId="77777777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04 EYLÜL 2023 PAZARTESİ</w:t>
            </w:r>
          </w:p>
        </w:tc>
        <w:tc>
          <w:tcPr>
            <w:tcW w:w="3260" w:type="dxa"/>
          </w:tcPr>
          <w:p w14:paraId="56AC94E0" w14:textId="77777777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06 EYLÜL 2023 ÇARŞAMBA</w:t>
            </w:r>
          </w:p>
        </w:tc>
      </w:tr>
      <w:tr w:rsidR="00B145FF" w:rsidRPr="00B145FF" w14:paraId="5416207D" w14:textId="77777777" w:rsidTr="004E3642">
        <w:trPr>
          <w:trHeight w:val="426"/>
        </w:trPr>
        <w:tc>
          <w:tcPr>
            <w:tcW w:w="2694" w:type="dxa"/>
          </w:tcPr>
          <w:p w14:paraId="4280F82D" w14:textId="77777777" w:rsidR="00B145FF" w:rsidRPr="00305A14" w:rsidRDefault="00B145FF" w:rsidP="00C611F0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A14">
              <w:rPr>
                <w:rFonts w:ascii="Times New Roman" w:hAnsi="Times New Roman" w:cs="Times New Roman"/>
                <w:b/>
                <w:sz w:val="24"/>
                <w:szCs w:val="24"/>
              </w:rPr>
              <w:t>NOT GİRİŞLERİ</w:t>
            </w:r>
          </w:p>
        </w:tc>
        <w:tc>
          <w:tcPr>
            <w:tcW w:w="3827" w:type="dxa"/>
          </w:tcPr>
          <w:p w14:paraId="68BDBB33" w14:textId="77777777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04 EYLÜL 2023 PAZARTESİ</w:t>
            </w:r>
          </w:p>
        </w:tc>
        <w:tc>
          <w:tcPr>
            <w:tcW w:w="3260" w:type="dxa"/>
          </w:tcPr>
          <w:p w14:paraId="51C38019" w14:textId="77777777" w:rsidR="00B145FF" w:rsidRPr="00B145FF" w:rsidRDefault="00B145FF" w:rsidP="00C611F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B145FF">
              <w:rPr>
                <w:rFonts w:ascii="Times New Roman" w:hAnsi="Times New Roman" w:cs="Times New Roman"/>
                <w:sz w:val="24"/>
                <w:szCs w:val="24"/>
              </w:rPr>
              <w:t>08 EYLÜL 2023 CUMA</w:t>
            </w:r>
          </w:p>
        </w:tc>
      </w:tr>
    </w:tbl>
    <w:p w14:paraId="61702120" w14:textId="1B913D56" w:rsidR="00692C1B" w:rsidRPr="00692C1B" w:rsidRDefault="00692C1B" w:rsidP="00692C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</w:pP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P</w:t>
      </w:r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edagojik Formasyon</w:t>
      </w: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 xml:space="preserve"> Yaz </w:t>
      </w:r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 xml:space="preserve">Eğitiminde </w:t>
      </w:r>
      <w:proofErr w:type="spellStart"/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a</w:t>
      </w:r>
      <w:r w:rsidR="004E36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c</w:t>
      </w:r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ı</w:t>
      </w:r>
      <w:r w:rsidR="004E364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l</w:t>
      </w:r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acak</w:t>
      </w:r>
      <w:proofErr w:type="spellEnd"/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 xml:space="preserve"> dersler:</w:t>
      </w:r>
    </w:p>
    <w:p w14:paraId="25B3BCD7" w14:textId="77777777" w:rsidR="00692C1B" w:rsidRPr="00692C1B" w:rsidRDefault="00692C1B" w:rsidP="00692C1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</w:pP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 xml:space="preserve">DERSİN ADI </w:t>
      </w: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ab/>
      </w: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ab/>
      </w: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ab/>
      </w: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ab/>
      </w:r>
      <w:r w:rsidR="0038521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 xml:space="preserve">T U K </w:t>
      </w:r>
      <w:r w:rsidRPr="00E44684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tr-TR"/>
        </w:rPr>
        <w:t>AKTS</w:t>
      </w:r>
    </w:p>
    <w:p w14:paraId="7B605360" w14:textId="77777777" w:rsidR="00692C1B" w:rsidRPr="00692C1B" w:rsidRDefault="00692C1B" w:rsidP="0069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PDF 101-Eğitime Giriş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="0038521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3 0 3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4</w:t>
      </w:r>
    </w:p>
    <w:p w14:paraId="396B90D2" w14:textId="77777777" w:rsidR="00692C1B" w:rsidRPr="00692C1B" w:rsidRDefault="00692C1B" w:rsidP="0069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PDF 102-Öğretim İlke ve Yöntemleri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="0038521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3 0 3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4</w:t>
      </w:r>
    </w:p>
    <w:p w14:paraId="4EBD2A21" w14:textId="77777777" w:rsidR="00692C1B" w:rsidRPr="00692C1B" w:rsidRDefault="00692C1B" w:rsidP="0069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PDF 106-Eğitimde Ölçme ve Değerlendirme </w:t>
      </w:r>
      <w:r w:rsidR="0038521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3 0 3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="0038521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4</w:t>
      </w:r>
    </w:p>
    <w:p w14:paraId="4A061C83" w14:textId="77777777" w:rsidR="00692C1B" w:rsidRPr="00692C1B" w:rsidRDefault="00692C1B" w:rsidP="00692C1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PDF 108-Öğretim Teknolojileri </w:t>
      </w:r>
      <w:r w:rsidR="00E4468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="00E4468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="00E4468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2 0 2 </w:t>
      </w:r>
      <w:r w:rsidR="00E44684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="00385211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ab/>
      </w:r>
      <w:r w:rsidRPr="00692C1B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3</w:t>
      </w:r>
    </w:p>
    <w:p w14:paraId="6780B656" w14:textId="77777777" w:rsidR="00692C1B" w:rsidRDefault="00692C1B" w:rsidP="00B11AEA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FDFFEE5" w14:textId="77777777" w:rsidR="00692C1B" w:rsidRDefault="00692C1B" w:rsidP="00B11AEA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42887B" w14:textId="77777777" w:rsidR="00692C1B" w:rsidRPr="00E97AC0" w:rsidRDefault="00E97AC0" w:rsidP="00B11AEA">
      <w:pPr>
        <w:pStyle w:val="AralkYok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Uygulama</w:t>
      </w:r>
      <w:r w:rsidR="00692C1B" w:rsidRPr="00E97AC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167AC91A" w14:textId="77777777" w:rsidR="00B11AEA" w:rsidRPr="00E97AC0" w:rsidRDefault="00B11AEA" w:rsidP="00B145FF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1ABEE" w14:textId="3BC622AC" w:rsidR="00B11AEA" w:rsidRPr="004E3642" w:rsidRDefault="00B11AEA" w:rsidP="00B11AEA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Yaz Okulu 7 haftadır</w:t>
      </w:r>
      <w:r w:rsidR="008A4BEC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.</w:t>
      </w:r>
      <w:r w:rsidR="004B582C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Pedagojik Formasyon yaz okulu eğitimi sadece kendi üniversitemiz öğrencilerine verilecektir. Üniversitemiz bünyesinde diğer bölüm/programlar </w:t>
      </w:r>
      <w:r w:rsidR="00460E41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ile müfredatlarında pedagojik formasyon eğitimine ilişkin ders alan program</w:t>
      </w:r>
      <w:r w:rsidR="00AF1ABF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lar</w:t>
      </w:r>
      <w:r w:rsidR="00460E41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(İlahiyat, Beden Eğitimi ve Spor Öğretmenliği, Eğitim Fakültesinin tüm programları) </w:t>
      </w:r>
      <w:r w:rsidR="00460E41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için</w:t>
      </w:r>
      <w:r w:rsidR="004B582C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yaz okulu eğitimi açılmayacaktır.</w:t>
      </w:r>
    </w:p>
    <w:p w14:paraId="2CADC039" w14:textId="57C4DE20" w:rsidR="00692C1B" w:rsidRPr="004E3642" w:rsidRDefault="00B11AEA" w:rsidP="00692C1B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Öğrencinin yaz okulunda alabileceği maksimum AKTS yükü 20’dir.</w:t>
      </w:r>
      <w:r w:rsidR="00E45DBE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En fazla 4 ders alabilir.</w:t>
      </w:r>
    </w:p>
    <w:p w14:paraId="20B420CD" w14:textId="76C1A388" w:rsidR="00692C1B" w:rsidRPr="004E3642" w:rsidRDefault="005F33A3" w:rsidP="00692C1B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i/>
          <w:iCs/>
          <w:color w:val="FF0000"/>
          <w:spacing w:val="2"/>
          <w:lang w:eastAsia="tr-TR"/>
        </w:rPr>
      </w:pPr>
      <w:r w:rsidRPr="004E3642">
        <w:rPr>
          <w:rFonts w:ascii="Times New Roman" w:hAnsi="Times New Roman" w:cs="Times New Roman"/>
          <w:bCs/>
        </w:rPr>
        <w:t xml:space="preserve">Öğrenciler </w:t>
      </w:r>
      <w:r w:rsidR="006467B0" w:rsidRPr="004E3642">
        <w:rPr>
          <w:rFonts w:ascii="Times New Roman" w:hAnsi="Times New Roman" w:cs="Times New Roman"/>
          <w:bCs/>
        </w:rPr>
        <w:t>kayıtlı oldukları</w:t>
      </w:r>
      <w:r w:rsidRPr="004E3642">
        <w:rPr>
          <w:rFonts w:ascii="Times New Roman" w:hAnsi="Times New Roman" w:cs="Times New Roman"/>
          <w:bCs/>
        </w:rPr>
        <w:t xml:space="preserve"> </w:t>
      </w:r>
      <w:r w:rsidR="006467B0" w:rsidRPr="004E3642">
        <w:rPr>
          <w:rFonts w:ascii="Times New Roman" w:hAnsi="Times New Roman" w:cs="Times New Roman"/>
          <w:bCs/>
        </w:rPr>
        <w:t xml:space="preserve">ilgili akademik birime dilekçe ile </w:t>
      </w:r>
      <w:r w:rsidRPr="004E3642">
        <w:rPr>
          <w:rFonts w:ascii="Times New Roman" w:hAnsi="Times New Roman" w:cs="Times New Roman"/>
          <w:bCs/>
        </w:rPr>
        <w:t xml:space="preserve">başvuru yapabileceklerdir. </w:t>
      </w:r>
      <w:r w:rsidR="006467B0" w:rsidRPr="004E3642">
        <w:rPr>
          <w:rFonts w:ascii="Times New Roman" w:hAnsi="Times New Roman" w:cs="Times New Roman"/>
          <w:bCs/>
        </w:rPr>
        <w:t>Dilekçelerini ilgili akademik birimin e-mail adresine elektronik olarak da gönderebileceklerdir</w:t>
      </w:r>
      <w:r w:rsidR="006467B0" w:rsidRPr="004E3642">
        <w:rPr>
          <w:rFonts w:ascii="Times New Roman" w:hAnsi="Times New Roman" w:cs="Times New Roman"/>
          <w:bCs/>
          <w:color w:val="FF0000"/>
        </w:rPr>
        <w:t>.</w:t>
      </w:r>
      <w:r w:rsidR="00726005" w:rsidRPr="004E3642">
        <w:rPr>
          <w:rFonts w:ascii="Times New Roman" w:hAnsi="Times New Roman" w:cs="Times New Roman"/>
          <w:bCs/>
          <w:color w:val="FF0000"/>
        </w:rPr>
        <w:t xml:space="preserve"> </w:t>
      </w:r>
      <w:r w:rsidR="00726005" w:rsidRPr="004E3642">
        <w:rPr>
          <w:rFonts w:ascii="Times New Roman" w:hAnsi="Times New Roman" w:cs="Times New Roman"/>
          <w:bCs/>
          <w:i/>
          <w:iCs/>
          <w:color w:val="FF0000"/>
        </w:rPr>
        <w:t>Dilekçe örneği için tıklayınız.</w:t>
      </w:r>
    </w:p>
    <w:p w14:paraId="395B2700" w14:textId="77777777" w:rsidR="00692C1B" w:rsidRPr="004E3642" w:rsidRDefault="00B11AEA" w:rsidP="00692C1B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Bir dersin açılması için asgari 10 öğr</w:t>
      </w:r>
      <w:r w:rsidR="00692C1B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encinin kayıt olması gereklidir,</w:t>
      </w:r>
    </w:p>
    <w:p w14:paraId="78F3EC42" w14:textId="448E64DE" w:rsidR="00692C1B" w:rsidRPr="004E3642" w:rsidRDefault="00692C1B" w:rsidP="00912BF5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Yaz öğretiminde kesin açılacak dersler </w:t>
      </w:r>
      <w:r w:rsidRPr="004E3642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tr-TR"/>
        </w:rPr>
        <w:t>1</w:t>
      </w:r>
      <w:r w:rsidR="005A54EA" w:rsidRPr="004E3642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tr-TR"/>
        </w:rPr>
        <w:t>2</w:t>
      </w:r>
      <w:r w:rsidRPr="004E3642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tr-TR"/>
        </w:rPr>
        <w:t>.07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.</w:t>
      </w:r>
      <w:r w:rsidRPr="004E3642">
        <w:rPr>
          <w:rFonts w:ascii="Times New Roman" w:eastAsia="Times New Roman" w:hAnsi="Times New Roman" w:cs="Times New Roman"/>
          <w:b/>
          <w:bCs/>
          <w:color w:val="000000"/>
          <w:spacing w:val="2"/>
          <w:lang w:eastAsia="tr-TR"/>
        </w:rPr>
        <w:t>2023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tarihinde belir</w:t>
      </w:r>
      <w:r w:rsidR="00B5354C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l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e</w:t>
      </w:r>
      <w:r w:rsidR="00B5354C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ne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cektir. </w:t>
      </w:r>
    </w:p>
    <w:p w14:paraId="40BBA832" w14:textId="6218207E" w:rsidR="00692C1B" w:rsidRPr="004E3642" w:rsidRDefault="00AD373B" w:rsidP="00692C1B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hAnsi="Times New Roman" w:cs="Times New Roman"/>
          <w:bCs/>
        </w:rPr>
        <w:t>Öğrenci k</w:t>
      </w:r>
      <w:r w:rsidR="00692C1B" w:rsidRPr="004E3642">
        <w:rPr>
          <w:rFonts w:ascii="Times New Roman" w:hAnsi="Times New Roman" w:cs="Times New Roman"/>
          <w:bCs/>
        </w:rPr>
        <w:t xml:space="preserve">esin </w:t>
      </w:r>
      <w:r w:rsidR="00A35993" w:rsidRPr="004E3642">
        <w:rPr>
          <w:rFonts w:ascii="Times New Roman" w:hAnsi="Times New Roman" w:cs="Times New Roman"/>
          <w:bCs/>
        </w:rPr>
        <w:t>kayıtta öğrenci</w:t>
      </w:r>
      <w:r w:rsidRPr="004E3642">
        <w:rPr>
          <w:rFonts w:ascii="Times New Roman" w:hAnsi="Times New Roman" w:cs="Times New Roman"/>
          <w:bCs/>
        </w:rPr>
        <w:t xml:space="preserve"> işleri bilgi sisteminde </w:t>
      </w:r>
      <w:r w:rsidR="00291291" w:rsidRPr="004E3642">
        <w:rPr>
          <w:rFonts w:ascii="Times New Roman" w:hAnsi="Times New Roman" w:cs="Times New Roman"/>
          <w:bCs/>
        </w:rPr>
        <w:t xml:space="preserve">belirtilen </w:t>
      </w:r>
      <w:r w:rsidR="00F576BB" w:rsidRPr="004E3642">
        <w:rPr>
          <w:rFonts w:ascii="Times New Roman" w:hAnsi="Times New Roman" w:cs="Times New Roman"/>
          <w:bCs/>
        </w:rPr>
        <w:t xml:space="preserve">yaz okulu ücret tutarını T.C Kimlik numarasına göre Halk Bankasının ATM’lerinden </w:t>
      </w:r>
      <w:r w:rsidR="009019B7" w:rsidRPr="004E3642">
        <w:rPr>
          <w:rFonts w:ascii="Times New Roman" w:hAnsi="Times New Roman" w:cs="Times New Roman"/>
          <w:bCs/>
        </w:rPr>
        <w:t xml:space="preserve">ya da internet/mobil bankacılık kanalı ile </w:t>
      </w:r>
      <w:r w:rsidR="00E16493" w:rsidRPr="004E3642">
        <w:rPr>
          <w:rFonts w:ascii="Times New Roman" w:hAnsi="Times New Roman" w:cs="Times New Roman"/>
          <w:bCs/>
        </w:rPr>
        <w:t xml:space="preserve">ödedikten </w:t>
      </w:r>
      <w:r w:rsidR="00692C1B" w:rsidRPr="004E3642">
        <w:rPr>
          <w:rFonts w:ascii="Times New Roman" w:hAnsi="Times New Roman" w:cs="Times New Roman"/>
          <w:bCs/>
        </w:rPr>
        <w:t>sonra ders seçimi yap</w:t>
      </w:r>
      <w:r w:rsidR="00291291" w:rsidRPr="004E3642">
        <w:rPr>
          <w:rFonts w:ascii="Times New Roman" w:hAnsi="Times New Roman" w:cs="Times New Roman"/>
          <w:bCs/>
        </w:rPr>
        <w:t>acaktır.</w:t>
      </w:r>
      <w:r w:rsidR="00692C1B" w:rsidRPr="004E3642">
        <w:rPr>
          <w:rFonts w:ascii="Times New Roman" w:hAnsi="Times New Roman" w:cs="Times New Roman"/>
          <w:bCs/>
        </w:rPr>
        <w:t xml:space="preserve">  </w:t>
      </w:r>
    </w:p>
    <w:p w14:paraId="7A3068B1" w14:textId="1352AC4F" w:rsidR="00B11AEA" w:rsidRPr="004E3642" w:rsidRDefault="00782468" w:rsidP="00B11AEA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Pedagojik formasyon öğrencileri </w:t>
      </w:r>
      <w:r w:rsidR="00C2089C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2022-2023 eğitim-öğretim yılı bahar döneminde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</w:t>
      </w:r>
      <w:r w:rsidR="00B11AEA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daha önce alıp kaldığı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</w:t>
      </w:r>
      <w:r w:rsidR="00B11AEA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veya hiç almadığı dersi alabilir.</w:t>
      </w:r>
    </w:p>
    <w:p w14:paraId="2E2D4909" w14:textId="68418EDA" w:rsidR="00B11AEA" w:rsidRPr="004E3642" w:rsidRDefault="004E3642" w:rsidP="00B11AEA">
      <w:pPr>
        <w:numPr>
          <w:ilvl w:val="0"/>
          <w:numId w:val="4"/>
        </w:numPr>
        <w:shd w:val="clear" w:color="auto" w:fill="FFFFFF"/>
        <w:spacing w:after="0" w:line="240" w:lineRule="auto"/>
        <w:ind w:left="15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Üniversitemizde açılan dersler hariç ba</w:t>
      </w:r>
      <w:r w:rsidR="00B11AEA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şka üniversiteden ders alma süreci şu şekilde olacaktır:</w:t>
      </w:r>
    </w:p>
    <w:p w14:paraId="1A57A621" w14:textId="7C7D6CEC" w:rsidR="00B11AEA" w:rsidRPr="004E3642" w:rsidRDefault="002237A5" w:rsidP="00F94778">
      <w:pPr>
        <w:numPr>
          <w:ilvl w:val="1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Üniversitemize kayıt olduğunuz 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yılda</w:t>
      </w:r>
      <w:r w:rsidR="00F94778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,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kayıtlı olduğu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nuz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programın taban puanından daha yüksek bir programın verildiği üniversiteden ders al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abilirsiniz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.</w:t>
      </w:r>
      <w:r w:rsidR="00F94778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F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arklı üniversiteden alınacak dersin müfredat, dil, kredi</w:t>
      </w:r>
      <w:r w:rsidR="00F94778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/AKTS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ve saatini ayrıca yaz okulu akademik takvimini içeren </w:t>
      </w:r>
      <w:r w:rsidR="006A3DB9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resmî</w:t>
      </w:r>
      <w:r w:rsidR="00A35993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belgeyi</w:t>
      </w:r>
      <w:r w:rsidR="006A3DB9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, bir dilekçe ile ilgili akademik birim Bölüm/Program Başkanlığına başvur</w:t>
      </w:r>
      <w:r w:rsidR="001272F2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unuz</w:t>
      </w:r>
      <w:r w:rsidR="006A3DB9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. </w:t>
      </w:r>
    </w:p>
    <w:p w14:paraId="2F8CFAE2" w14:textId="118B5E4A" w:rsidR="00B11AEA" w:rsidRPr="004E3642" w:rsidRDefault="00F94778" w:rsidP="00B11AEA">
      <w:pPr>
        <w:numPr>
          <w:ilvl w:val="1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2"/>
          <w:lang w:eastAsia="tr-TR"/>
        </w:rPr>
      </w:pP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Yükseköğretim Kurulu Başkanlığının aldığı kararlara göre i</w:t>
      </w:r>
      <w:r w:rsidR="00B11AEA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ncelenen başvuru</w:t>
      </w:r>
      <w:r w:rsidR="006A3DB9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nuz ilgili akademik birim yönetim kurulu tarafından uygun görülmesi halinde, farklı üniversiteden ders alabilirsiniz.</w:t>
      </w:r>
      <w:r w:rsidR="00B11AEA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</w:t>
      </w:r>
      <w:r w:rsidR="006A3DB9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D</w:t>
      </w:r>
      <w:r w:rsidR="009019B7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ers alması uygun görülen öğrenciler için </w:t>
      </w:r>
      <w:r w:rsidR="00B11AEA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öğrenciye bilgi veril</w:t>
      </w:r>
      <w:r w:rsidR="009019B7"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>ecektir.</w:t>
      </w:r>
      <w:r w:rsidRPr="004E3642">
        <w:rPr>
          <w:rFonts w:ascii="Times New Roman" w:eastAsia="Times New Roman" w:hAnsi="Times New Roman" w:cs="Times New Roman"/>
          <w:color w:val="000000"/>
          <w:spacing w:val="2"/>
          <w:lang w:eastAsia="tr-TR"/>
        </w:rPr>
        <w:t xml:space="preserve"> </w:t>
      </w:r>
    </w:p>
    <w:sectPr w:rsidR="00B11AEA" w:rsidRPr="004E3642" w:rsidSect="004E3642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0252"/>
    <w:multiLevelType w:val="multilevel"/>
    <w:tmpl w:val="5F26B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BC1DB8"/>
    <w:multiLevelType w:val="multilevel"/>
    <w:tmpl w:val="9C0617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C7688"/>
    <w:multiLevelType w:val="hybridMultilevel"/>
    <w:tmpl w:val="D0ECA86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27538A"/>
    <w:multiLevelType w:val="multilevel"/>
    <w:tmpl w:val="32287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D04CE4"/>
    <w:multiLevelType w:val="multilevel"/>
    <w:tmpl w:val="23F25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324"/>
    <w:rsid w:val="000D2281"/>
    <w:rsid w:val="00107628"/>
    <w:rsid w:val="001272F2"/>
    <w:rsid w:val="001871D7"/>
    <w:rsid w:val="00196B70"/>
    <w:rsid w:val="001F4FBF"/>
    <w:rsid w:val="002237A5"/>
    <w:rsid w:val="00291291"/>
    <w:rsid w:val="002C25B8"/>
    <w:rsid w:val="00305A14"/>
    <w:rsid w:val="00385211"/>
    <w:rsid w:val="003B3A2E"/>
    <w:rsid w:val="00460E41"/>
    <w:rsid w:val="004B582C"/>
    <w:rsid w:val="004E3642"/>
    <w:rsid w:val="00544BFA"/>
    <w:rsid w:val="0056728D"/>
    <w:rsid w:val="005A54EA"/>
    <w:rsid w:val="005F33A3"/>
    <w:rsid w:val="006467B0"/>
    <w:rsid w:val="00692C1B"/>
    <w:rsid w:val="006A3DB9"/>
    <w:rsid w:val="00726005"/>
    <w:rsid w:val="00782468"/>
    <w:rsid w:val="007A1324"/>
    <w:rsid w:val="008A4BEC"/>
    <w:rsid w:val="008F53F5"/>
    <w:rsid w:val="009019B7"/>
    <w:rsid w:val="009027E3"/>
    <w:rsid w:val="00904FA7"/>
    <w:rsid w:val="009C6779"/>
    <w:rsid w:val="00A35993"/>
    <w:rsid w:val="00A817C2"/>
    <w:rsid w:val="00AD373B"/>
    <w:rsid w:val="00AF1ABF"/>
    <w:rsid w:val="00B065EC"/>
    <w:rsid w:val="00B11AEA"/>
    <w:rsid w:val="00B145FF"/>
    <w:rsid w:val="00B22763"/>
    <w:rsid w:val="00B23205"/>
    <w:rsid w:val="00B5354C"/>
    <w:rsid w:val="00BE7EF9"/>
    <w:rsid w:val="00C2089C"/>
    <w:rsid w:val="00D27735"/>
    <w:rsid w:val="00E16493"/>
    <w:rsid w:val="00E44684"/>
    <w:rsid w:val="00E45DBE"/>
    <w:rsid w:val="00E97AC0"/>
    <w:rsid w:val="00EF3799"/>
    <w:rsid w:val="00F576BB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1BE8F"/>
  <w15:chartTrackingRefBased/>
  <w15:docId w15:val="{46789A6C-0216-46C1-B986-9C17E366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1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7A1324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9027E3"/>
    <w:rPr>
      <w:color w:val="0000FF"/>
      <w:u w:val="single"/>
    </w:rPr>
  </w:style>
  <w:style w:type="paragraph" w:styleId="AralkYok">
    <w:name w:val="No Spacing"/>
    <w:uiPriority w:val="1"/>
    <w:qFormat/>
    <w:rsid w:val="00B145FF"/>
    <w:pPr>
      <w:spacing w:after="0" w:line="240" w:lineRule="auto"/>
    </w:pPr>
  </w:style>
  <w:style w:type="table" w:styleId="TabloKlavuzu">
    <w:name w:val="Table Grid"/>
    <w:basedOn w:val="NormalTablo"/>
    <w:uiPriority w:val="39"/>
    <w:rsid w:val="00B1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6A6A5-449B-4C34-888C-882A9F344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 SERDAROGLU</dc:creator>
  <cp:keywords/>
  <dc:description/>
  <cp:lastModifiedBy>Ufuk ACI</cp:lastModifiedBy>
  <cp:revision>5</cp:revision>
  <cp:lastPrinted>2023-06-23T13:01:00Z</cp:lastPrinted>
  <dcterms:created xsi:type="dcterms:W3CDTF">2023-06-22T06:33:00Z</dcterms:created>
  <dcterms:modified xsi:type="dcterms:W3CDTF">2023-06-23T14:11:00Z</dcterms:modified>
</cp:coreProperties>
</file>